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5CEF" w14:textId="77777777" w:rsidR="00F14C85" w:rsidRPr="00DE4CA1" w:rsidRDefault="00F14C85" w:rsidP="00F14C85">
      <w:pPr>
        <w:spacing w:after="0"/>
        <w:rPr>
          <w:color w:val="FF0000"/>
        </w:rPr>
      </w:pPr>
      <w:r w:rsidRPr="00DE4CA1">
        <w:rPr>
          <w:color w:val="FF0000"/>
        </w:rPr>
        <w:t xml:space="preserve">Nom </w:t>
      </w:r>
      <w:proofErr w:type="spellStart"/>
      <w:r w:rsidRPr="00DE4CA1">
        <w:rPr>
          <w:color w:val="FF0000"/>
        </w:rPr>
        <w:t>Prenom</w:t>
      </w:r>
      <w:proofErr w:type="spellEnd"/>
      <w:r w:rsidRPr="00DE4CA1">
        <w:rPr>
          <w:color w:val="FF0000"/>
        </w:rPr>
        <w:t xml:space="preserve"> </w:t>
      </w:r>
    </w:p>
    <w:p w14:paraId="2576E1EA" w14:textId="77777777" w:rsidR="00F14C85" w:rsidRPr="00DE4CA1" w:rsidRDefault="00F14C85" w:rsidP="00F14C85">
      <w:pPr>
        <w:spacing w:after="0"/>
        <w:rPr>
          <w:color w:val="FF0000"/>
        </w:rPr>
      </w:pPr>
      <w:r w:rsidRPr="00DE4CA1">
        <w:rPr>
          <w:color w:val="FF0000"/>
        </w:rPr>
        <w:t>Adresse boutique</w:t>
      </w:r>
    </w:p>
    <w:p w14:paraId="5CC5A479" w14:textId="77777777" w:rsidR="00F14C85" w:rsidRPr="00DE4CA1" w:rsidRDefault="00F14C85" w:rsidP="00F14C85">
      <w:pPr>
        <w:spacing w:after="0"/>
        <w:rPr>
          <w:color w:val="FF0000"/>
        </w:rPr>
      </w:pPr>
    </w:p>
    <w:p w14:paraId="2543A753" w14:textId="77777777" w:rsidR="00F14C85" w:rsidRPr="00DE4CA1" w:rsidRDefault="00F14C85" w:rsidP="00F14C85">
      <w:pPr>
        <w:spacing w:after="0"/>
        <w:rPr>
          <w:color w:val="FF0000"/>
        </w:rPr>
      </w:pPr>
      <w:r w:rsidRPr="00DE4CA1">
        <w:rPr>
          <w:color w:val="FF0000"/>
        </w:rPr>
        <w:t xml:space="preserve">SIREN : </w:t>
      </w:r>
    </w:p>
    <w:p w14:paraId="2F76EE2D" w14:textId="77777777" w:rsidR="00F14C85" w:rsidRPr="00DE4CA1" w:rsidRDefault="00F14C85" w:rsidP="00F14C85">
      <w:pPr>
        <w:spacing w:after="0"/>
        <w:rPr>
          <w:color w:val="FF0000"/>
        </w:rPr>
      </w:pPr>
    </w:p>
    <w:p w14:paraId="009BF1B8" w14:textId="77777777" w:rsidR="00F14C85" w:rsidRPr="002869AE" w:rsidRDefault="00F14C85" w:rsidP="00F14C85">
      <w:pPr>
        <w:spacing w:after="0"/>
        <w:jc w:val="right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69AE">
        <w:rPr>
          <w:color w:val="FF0000"/>
        </w:rPr>
        <w:t>Service des Impôts des Entreprises (SIE)</w:t>
      </w:r>
    </w:p>
    <w:p w14:paraId="7994CA40" w14:textId="77777777" w:rsidR="00F14C85" w:rsidRPr="002869AE" w:rsidRDefault="00F14C85" w:rsidP="00F14C85">
      <w:pPr>
        <w:spacing w:after="0"/>
        <w:jc w:val="right"/>
        <w:rPr>
          <w:color w:val="FF0000"/>
        </w:rPr>
      </w:pPr>
      <w:r w:rsidRPr="002869AE">
        <w:rPr>
          <w:color w:val="FF0000"/>
        </w:rPr>
        <w:t>Adresse :</w:t>
      </w:r>
    </w:p>
    <w:p w14:paraId="5C1FF21C" w14:textId="77777777" w:rsidR="00F14C85" w:rsidRPr="00DE4CA1" w:rsidRDefault="00F14C85" w:rsidP="00F14C85">
      <w:pPr>
        <w:spacing w:after="0"/>
        <w:jc w:val="right"/>
        <w:rPr>
          <w:color w:val="FF0000"/>
        </w:rPr>
      </w:pPr>
      <w:r w:rsidRPr="002869AE">
        <w:rPr>
          <w:color w:val="FF0000"/>
        </w:rPr>
        <w:t>Code postal et ville :</w:t>
      </w:r>
    </w:p>
    <w:p w14:paraId="50980119" w14:textId="77777777" w:rsidR="00F14C85" w:rsidRPr="00DE4CA1" w:rsidRDefault="00F14C85" w:rsidP="00F14C85">
      <w:pPr>
        <w:spacing w:after="0"/>
        <w:rPr>
          <w:color w:val="FF0000"/>
        </w:rPr>
      </w:pPr>
    </w:p>
    <w:p w14:paraId="726F0F9E" w14:textId="77777777" w:rsidR="00F14C85" w:rsidRPr="00DE4CA1" w:rsidRDefault="00F14C85" w:rsidP="00F14C85">
      <w:pPr>
        <w:spacing w:after="0"/>
        <w:rPr>
          <w:color w:val="FF0000"/>
        </w:rPr>
      </w:pPr>
      <w:r w:rsidRPr="00DE4CA1">
        <w:rPr>
          <w:color w:val="FF0000"/>
        </w:rPr>
        <w:tab/>
      </w:r>
      <w:r w:rsidRPr="00DE4CA1">
        <w:rPr>
          <w:color w:val="FF0000"/>
        </w:rPr>
        <w:tab/>
      </w:r>
      <w:r w:rsidRPr="00DE4CA1">
        <w:rPr>
          <w:color w:val="FF0000"/>
        </w:rPr>
        <w:tab/>
      </w:r>
      <w:r w:rsidRPr="00DE4CA1">
        <w:rPr>
          <w:color w:val="FF0000"/>
        </w:rPr>
        <w:tab/>
      </w:r>
      <w:r w:rsidRPr="00DE4CA1">
        <w:rPr>
          <w:color w:val="FF0000"/>
        </w:rPr>
        <w:tab/>
      </w:r>
      <w:r w:rsidRPr="00DE4CA1">
        <w:rPr>
          <w:color w:val="FF0000"/>
        </w:rPr>
        <w:tab/>
      </w:r>
      <w:r w:rsidRPr="00DE4CA1">
        <w:rPr>
          <w:color w:val="FF0000"/>
        </w:rPr>
        <w:tab/>
      </w:r>
      <w:r w:rsidRPr="00DE4CA1">
        <w:rPr>
          <w:color w:val="FF0000"/>
        </w:rPr>
        <w:tab/>
        <w:t>A XX, le XX/XX/XX</w:t>
      </w:r>
    </w:p>
    <w:p w14:paraId="29B7240D" w14:textId="77777777" w:rsidR="00F14C85" w:rsidRDefault="00F14C85" w:rsidP="00F14C85">
      <w:pPr>
        <w:spacing w:after="0"/>
      </w:pPr>
    </w:p>
    <w:p w14:paraId="71EEBFBE" w14:textId="77777777" w:rsidR="00F14C85" w:rsidRDefault="00F14C85" w:rsidP="00F14C85">
      <w:pPr>
        <w:spacing w:after="0"/>
      </w:pPr>
    </w:p>
    <w:p w14:paraId="6F3EBEA0" w14:textId="77777777" w:rsidR="00F14C85" w:rsidRDefault="00F14C85" w:rsidP="00F14C85">
      <w:pPr>
        <w:pStyle w:val="LO-Normal"/>
        <w:ind w:left="709" w:hanging="709"/>
        <w:rPr>
          <w:rFonts w:ascii="Segoe UI" w:hAnsi="Segoe UI" w:cs="Segoe UI"/>
          <w:szCs w:val="24"/>
          <w:u w:val="single"/>
        </w:rPr>
      </w:pPr>
      <w:r>
        <w:t xml:space="preserve">Objet : </w:t>
      </w:r>
      <w:r>
        <w:tab/>
      </w:r>
      <w:r>
        <w:rPr>
          <w:rFonts w:ascii="Segoe UI" w:hAnsi="Segoe UI" w:cs="Segoe UI"/>
          <w:szCs w:val="24"/>
        </w:rPr>
        <w:t>Demande d’exonération totale et permanente de Cotisation Foncière des Entreprises en raison de l’exercice d’une activité artisanale (Art. 1452 du CGI)</w:t>
      </w:r>
    </w:p>
    <w:p w14:paraId="552401D3" w14:textId="77777777" w:rsidR="00F14C85" w:rsidRDefault="00F14C85" w:rsidP="00F14C85">
      <w:pPr>
        <w:spacing w:after="0"/>
      </w:pPr>
    </w:p>
    <w:p w14:paraId="6166E5AD" w14:textId="77777777" w:rsidR="00F14C85" w:rsidRDefault="00F14C85" w:rsidP="00F14C85">
      <w:pPr>
        <w:spacing w:after="0"/>
      </w:pPr>
    </w:p>
    <w:p w14:paraId="4385F883" w14:textId="77777777" w:rsidR="00F14C85" w:rsidRDefault="00F14C85" w:rsidP="00F14C85">
      <w:pPr>
        <w:pStyle w:val="LO-Normal"/>
        <w:jc w:val="both"/>
        <w:rPr>
          <w:rFonts w:ascii="Segoe UI" w:hAnsi="Segoe UI" w:cs="Segoe UI"/>
          <w:sz w:val="16"/>
        </w:rPr>
      </w:pPr>
      <w:r>
        <w:rPr>
          <w:rFonts w:ascii="Segoe UI" w:hAnsi="Segoe UI" w:cs="Segoe UI"/>
          <w:szCs w:val="24"/>
        </w:rPr>
        <w:t>Madame, Monsieur ;</w:t>
      </w:r>
    </w:p>
    <w:p w14:paraId="059B8B31" w14:textId="77777777" w:rsidR="00F14C85" w:rsidRDefault="00F14C85" w:rsidP="00F14C85">
      <w:pPr>
        <w:pStyle w:val="LO-Normal"/>
        <w:jc w:val="both"/>
        <w:rPr>
          <w:rFonts w:ascii="Segoe UI" w:hAnsi="Segoe UI" w:cs="Segoe UI"/>
          <w:szCs w:val="24"/>
        </w:rPr>
      </w:pPr>
    </w:p>
    <w:p w14:paraId="3B3782DC" w14:textId="77777777" w:rsidR="00F14C85" w:rsidRDefault="00F14C85" w:rsidP="00F14C85">
      <w:pPr>
        <w:pStyle w:val="Corpsdetexte"/>
        <w:rPr>
          <w:rFonts w:ascii="Segoe UI" w:hAnsi="Segoe UI" w:cs="Segoe UI"/>
          <w:sz w:val="16"/>
        </w:rPr>
      </w:pPr>
      <w:r>
        <w:rPr>
          <w:rStyle w:val="Policepardfaut4"/>
          <w:rFonts w:ascii="Segoe UI" w:hAnsi="Segoe UI" w:cs="Segoe UI"/>
          <w:szCs w:val="24"/>
        </w:rPr>
        <w:t>Par la présente, je me permets de vous solliciter afin de bénéficier d'une exonération totale et permanente de la contribution foncière des entreprises (CFE).</w:t>
      </w:r>
    </w:p>
    <w:p w14:paraId="5BA40444" w14:textId="77777777" w:rsidR="00F14C85" w:rsidRDefault="00F14C85" w:rsidP="00F14C85">
      <w:pPr>
        <w:pStyle w:val="Corpsdetexte"/>
        <w:jc w:val="both"/>
        <w:rPr>
          <w:rFonts w:ascii="Segoe UI" w:hAnsi="Segoe UI" w:cs="Segoe UI"/>
          <w:sz w:val="16"/>
        </w:rPr>
      </w:pPr>
      <w:r>
        <w:rPr>
          <w:rStyle w:val="Policepardfaut4"/>
          <w:rFonts w:ascii="Segoe UI" w:hAnsi="Segoe UI" w:cs="Segoe UI"/>
          <w:szCs w:val="24"/>
        </w:rPr>
        <w:t xml:space="preserve">En effet, j'exerce l’activité de couturière (code NAF : </w:t>
      </w:r>
      <w:r w:rsidRPr="00DE4CA1">
        <w:rPr>
          <w:rStyle w:val="Policepardfaut4"/>
          <w:rFonts w:ascii="Segoe UI" w:hAnsi="Segoe UI" w:cs="Segoe UI"/>
          <w:color w:val="FF0000"/>
          <w:szCs w:val="24"/>
        </w:rPr>
        <w:t>9529Z</w:t>
      </w:r>
      <w:r>
        <w:rPr>
          <w:rStyle w:val="Policepardfaut4"/>
          <w:rFonts w:ascii="Segoe UI" w:hAnsi="Segoe UI" w:cs="Segoe UI"/>
          <w:szCs w:val="24"/>
        </w:rPr>
        <w:t xml:space="preserve">). Cette activité est artisanale comme en témoigne mon immatriculation au Répertoire des Métiers de </w:t>
      </w:r>
      <w:r w:rsidRPr="00DE4CA1">
        <w:rPr>
          <w:rStyle w:val="Policepardfaut4"/>
          <w:rFonts w:ascii="Segoe UI" w:hAnsi="Segoe UI" w:cs="Segoe UI"/>
          <w:color w:val="FF0000"/>
          <w:szCs w:val="24"/>
        </w:rPr>
        <w:t xml:space="preserve">XXX </w:t>
      </w:r>
      <w:r>
        <w:rPr>
          <w:rStyle w:val="Policepardfaut4"/>
          <w:rFonts w:ascii="Segoe UI" w:hAnsi="Segoe UI" w:cs="Segoe UI"/>
          <w:szCs w:val="24"/>
        </w:rPr>
        <w:t xml:space="preserve">sous le SIREN </w:t>
      </w:r>
      <w:r w:rsidRPr="00DE4CA1">
        <w:rPr>
          <w:rStyle w:val="Policepardfaut4"/>
          <w:rFonts w:ascii="Segoe UI" w:hAnsi="Segoe UI" w:cs="Segoe UI"/>
          <w:color w:val="FF0000"/>
          <w:szCs w:val="24"/>
        </w:rPr>
        <w:t>XXX</w:t>
      </w:r>
      <w:r>
        <w:rPr>
          <w:rStyle w:val="Policepardfaut4"/>
          <w:rFonts w:ascii="Segoe UI" w:hAnsi="Segoe UI" w:cs="Segoe UI"/>
          <w:szCs w:val="24"/>
        </w:rPr>
        <w:t>. Mon activité entre donc dans le champ d’application de l’article 1452 du Code Général des Impôts et conformément à cet article mon entreprise serait éligible à l’exonération totale et permanente de Cotisation Foncière des Entreprises.</w:t>
      </w:r>
    </w:p>
    <w:p w14:paraId="3E449672" w14:textId="77777777" w:rsidR="00F14C85" w:rsidRDefault="00F14C85" w:rsidP="00F14C85">
      <w:pPr>
        <w:pStyle w:val="Corpsdetexte"/>
        <w:rPr>
          <w:rStyle w:val="Policepardfaut4"/>
          <w:szCs w:val="24"/>
        </w:rPr>
      </w:pPr>
      <w:r>
        <w:rPr>
          <w:rStyle w:val="Policepardfaut4"/>
          <w:rFonts w:ascii="Segoe UI" w:hAnsi="Segoe UI" w:cs="Segoe UI"/>
          <w:szCs w:val="24"/>
        </w:rPr>
        <w:t>De plus, cette activité répond également aux 3 conditions définies par la doctrine administrative et la jurisprudence du Conseil d’État telles qu’énoncées par le Bulletin Officiel des Finances Publiques n° BOI-IF-CFE-10-30-10-90-20120912 :</w:t>
      </w:r>
    </w:p>
    <w:p w14:paraId="684C62E9" w14:textId="77777777" w:rsidR="00F14C85" w:rsidRDefault="00F14C85" w:rsidP="00F14C85">
      <w:pPr>
        <w:pStyle w:val="Corpsdetexte"/>
        <w:numPr>
          <w:ilvl w:val="0"/>
          <w:numId w:val="1"/>
        </w:numPr>
        <w:spacing w:after="0"/>
        <w:jc w:val="both"/>
        <w:rPr>
          <w:rStyle w:val="Policepardfaut4"/>
          <w:rFonts w:ascii="Segoe UI" w:hAnsi="Segoe UI" w:cs="Segoe UI"/>
          <w:sz w:val="16"/>
        </w:rPr>
      </w:pPr>
      <w:r>
        <w:rPr>
          <w:rStyle w:val="Policepardfaut4"/>
          <w:rFonts w:ascii="Segoe UI" w:hAnsi="Segoe UI" w:cs="Segoe UI"/>
          <w:szCs w:val="24"/>
        </w:rPr>
        <w:t>Exercer une activité où le travail manuel est prépondérant,</w:t>
      </w:r>
    </w:p>
    <w:p w14:paraId="557B7A22" w14:textId="77777777" w:rsidR="00F14C85" w:rsidRDefault="00F14C85" w:rsidP="00F14C85">
      <w:pPr>
        <w:pStyle w:val="Corpsdetexte"/>
        <w:numPr>
          <w:ilvl w:val="0"/>
          <w:numId w:val="1"/>
        </w:numPr>
        <w:spacing w:after="0"/>
        <w:jc w:val="both"/>
        <w:rPr>
          <w:rStyle w:val="Policepardfaut4"/>
          <w:rFonts w:ascii="Segoe UI" w:hAnsi="Segoe UI" w:cs="Segoe UI"/>
          <w:sz w:val="16"/>
        </w:rPr>
      </w:pPr>
      <w:r>
        <w:rPr>
          <w:rStyle w:val="Policepardfaut4"/>
          <w:rFonts w:ascii="Segoe UI" w:hAnsi="Segoe UI" w:cs="Segoe UI"/>
          <w:szCs w:val="24"/>
        </w:rPr>
        <w:t>Ne pas spéculer sur la matière première,</w:t>
      </w:r>
    </w:p>
    <w:p w14:paraId="7D093CFE" w14:textId="77777777" w:rsidR="00F14C85" w:rsidRDefault="00F14C85" w:rsidP="00F14C85">
      <w:pPr>
        <w:pStyle w:val="Corpsdetexte"/>
        <w:numPr>
          <w:ilvl w:val="0"/>
          <w:numId w:val="1"/>
        </w:numPr>
        <w:spacing w:after="0"/>
        <w:jc w:val="both"/>
      </w:pPr>
      <w:r>
        <w:rPr>
          <w:rStyle w:val="Policepardfaut4"/>
          <w:rFonts w:ascii="Segoe UI" w:hAnsi="Segoe UI" w:cs="Segoe UI"/>
          <w:szCs w:val="24"/>
        </w:rPr>
        <w:t>Ne pas utiliser des installations d'une importance ou d'un confort tels qu'il soit possible de considérer qu'une partie importante de la rémunération de l'exploitant provient du capital engagé.</w:t>
      </w:r>
    </w:p>
    <w:p w14:paraId="6675E9E3" w14:textId="77777777" w:rsidR="00F14C85" w:rsidRDefault="00F14C85" w:rsidP="00F14C85">
      <w:pPr>
        <w:pStyle w:val="Corpsdetexte"/>
        <w:spacing w:before="113" w:after="120"/>
        <w:rPr>
          <w:rStyle w:val="Policepardfaut4"/>
          <w:szCs w:val="24"/>
        </w:rPr>
      </w:pPr>
      <w:r>
        <w:rPr>
          <w:rStyle w:val="Policepardfaut4"/>
          <w:rFonts w:ascii="Segoe UI" w:hAnsi="Segoe UI" w:cs="Segoe UI"/>
          <w:szCs w:val="24"/>
        </w:rPr>
        <w:t xml:space="preserve">Par conséquent, mon entreprise, immatriculée en date du </w:t>
      </w:r>
      <w:r w:rsidRPr="00DE4CA1">
        <w:rPr>
          <w:rStyle w:val="Policepardfaut4"/>
          <w:rFonts w:ascii="Segoe UI" w:hAnsi="Segoe UI" w:cs="Segoe UI"/>
          <w:color w:val="FF0000"/>
          <w:szCs w:val="24"/>
        </w:rPr>
        <w:t xml:space="preserve">XX/XX/XXXX </w:t>
      </w:r>
      <w:r>
        <w:rPr>
          <w:rStyle w:val="Policepardfaut4"/>
          <w:rFonts w:ascii="Segoe UI" w:hAnsi="Segoe UI" w:cs="Segoe UI"/>
          <w:szCs w:val="24"/>
        </w:rPr>
        <w:t>pour une activité principale de « </w:t>
      </w:r>
      <w:r w:rsidRPr="00A842C2">
        <w:rPr>
          <w:rStyle w:val="Policepardfaut4"/>
          <w:rFonts w:ascii="Segoe UI" w:hAnsi="Segoe UI" w:cs="Segoe UI"/>
          <w:color w:val="FF0000"/>
          <w:szCs w:val="24"/>
        </w:rPr>
        <w:t>réparation d’autres biens personnels et domestiques </w:t>
      </w:r>
      <w:r>
        <w:rPr>
          <w:rStyle w:val="Policepardfaut4"/>
          <w:rFonts w:ascii="Segoe UI" w:hAnsi="Segoe UI" w:cs="Segoe UI"/>
          <w:szCs w:val="24"/>
        </w:rPr>
        <w:t>» entre dans les différents cadres établis par la réglementation en vigueur, me permettant ainsi de bénéficier de l'exonération, de plein droit et permanente, de la CFE.</w:t>
      </w:r>
    </w:p>
    <w:p w14:paraId="549A8EFE" w14:textId="77777777" w:rsidR="00F14C85" w:rsidRDefault="00F14C85" w:rsidP="00F14C85">
      <w:pPr>
        <w:pStyle w:val="Corpsdetexte"/>
        <w:spacing w:before="113" w:after="120"/>
        <w:rPr>
          <w:rStyle w:val="Policepardfaut4"/>
          <w:rFonts w:ascii="Segoe UI" w:hAnsi="Segoe UI" w:cs="Segoe UI"/>
          <w:szCs w:val="24"/>
        </w:rPr>
      </w:pPr>
      <w:r>
        <w:rPr>
          <w:rStyle w:val="Policepardfaut4"/>
          <w:rFonts w:ascii="Segoe UI" w:hAnsi="Segoe UI" w:cs="Segoe UI"/>
          <w:szCs w:val="24"/>
        </w:rPr>
        <w:t>Je vous remercie de bien vouloir en tenir compte lors de l’établissement de mon avis de CFE pour l’année 2022 et les années suivantes si aucun changement relatif à l’activité exercée n’intervient.</w:t>
      </w:r>
    </w:p>
    <w:p w14:paraId="486C84D5" w14:textId="77777777" w:rsidR="00F14C85" w:rsidRDefault="00F14C85" w:rsidP="00F14C85">
      <w:pPr>
        <w:pStyle w:val="Corpsdetexte"/>
        <w:spacing w:after="0"/>
        <w:rPr>
          <w:rStyle w:val="Policepardfaut4"/>
          <w:rFonts w:ascii="Segoe UI" w:hAnsi="Segoe UI" w:cs="Segoe UI"/>
          <w:szCs w:val="24"/>
        </w:rPr>
      </w:pPr>
      <w:r>
        <w:rPr>
          <w:rStyle w:val="Policepardfaut4"/>
          <w:rFonts w:ascii="Segoe UI" w:hAnsi="Segoe UI" w:cs="Segoe UI"/>
          <w:szCs w:val="24"/>
        </w:rPr>
        <w:t>Restant à votre disposition, je vous prie d'agréer, Madame, Monsieur, l'expression de mes sentiments distingués.</w:t>
      </w:r>
    </w:p>
    <w:p w14:paraId="0630C210" w14:textId="77777777" w:rsidR="00F14C85" w:rsidRDefault="00F14C85" w:rsidP="00F14C85">
      <w:pPr>
        <w:pStyle w:val="Corpsdetexte"/>
        <w:spacing w:after="0"/>
        <w:rPr>
          <w:rStyle w:val="Policepardfaut4"/>
          <w:rFonts w:ascii="Segoe UI" w:hAnsi="Segoe UI" w:cs="Segoe UI"/>
          <w:szCs w:val="24"/>
        </w:rPr>
      </w:pPr>
    </w:p>
    <w:p w14:paraId="17919BC2" w14:textId="77777777" w:rsidR="00F14C85" w:rsidRDefault="00F14C85" w:rsidP="00F14C85">
      <w:pPr>
        <w:pStyle w:val="Corpsdetexte"/>
        <w:spacing w:after="0"/>
        <w:rPr>
          <w:rStyle w:val="Policepardfaut4"/>
          <w:rFonts w:ascii="Segoe UI" w:hAnsi="Segoe UI" w:cs="Segoe UI"/>
          <w:szCs w:val="24"/>
        </w:rPr>
      </w:pPr>
    </w:p>
    <w:p w14:paraId="481120F1" w14:textId="77777777" w:rsidR="00F14C85" w:rsidRPr="00DE4CA1" w:rsidRDefault="00F14C85" w:rsidP="00F14C85">
      <w:pPr>
        <w:jc w:val="right"/>
        <w:rPr>
          <w:rStyle w:val="Policepardfaut4"/>
          <w:rFonts w:ascii="Segoe UI" w:hAnsi="Segoe UI" w:cs="Segoe UI"/>
          <w:color w:val="FF0000"/>
          <w:szCs w:val="24"/>
        </w:rPr>
      </w:pPr>
      <w:r w:rsidRPr="00DE4CA1">
        <w:rPr>
          <w:rStyle w:val="Policepardfaut4"/>
          <w:rFonts w:ascii="Segoe UI" w:hAnsi="Segoe UI" w:cs="Segoe UI"/>
          <w:color w:val="FF0000"/>
          <w:szCs w:val="24"/>
        </w:rPr>
        <w:t xml:space="preserve">NOM </w:t>
      </w:r>
      <w:proofErr w:type="spellStart"/>
      <w:r w:rsidRPr="00DE4CA1">
        <w:rPr>
          <w:rStyle w:val="Policepardfaut4"/>
          <w:rFonts w:ascii="Segoe UI" w:hAnsi="Segoe UI" w:cs="Segoe UI"/>
          <w:color w:val="FF0000"/>
          <w:szCs w:val="24"/>
        </w:rPr>
        <w:t>Prenom</w:t>
      </w:r>
      <w:proofErr w:type="spellEnd"/>
    </w:p>
    <w:p w14:paraId="646B7B80" w14:textId="77777777" w:rsidR="00EB66D7" w:rsidRDefault="00EB66D7"/>
    <w:sectPr w:rsidR="00EB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4119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85"/>
    <w:rsid w:val="00EB66D7"/>
    <w:rsid w:val="00F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7CBA"/>
  <w15:chartTrackingRefBased/>
  <w15:docId w15:val="{D8BC23B0-CE6B-487E-9409-37BC836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-Normal">
    <w:name w:val="LO-Normal"/>
    <w:rsid w:val="00F14C8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Policepardfaut4">
    <w:name w:val="Police par défaut4"/>
    <w:rsid w:val="00F14C85"/>
  </w:style>
  <w:style w:type="paragraph" w:styleId="Corpsdetexte">
    <w:name w:val="Body Text"/>
    <w:basedOn w:val="LO-Normal"/>
    <w:link w:val="CorpsdetexteCar"/>
    <w:semiHidden/>
    <w:unhideWhenUsed/>
    <w:rsid w:val="00F14C85"/>
    <w:pPr>
      <w:spacing w:after="113"/>
    </w:pPr>
  </w:style>
  <w:style w:type="character" w:customStyle="1" w:styleId="CorpsdetexteCar">
    <w:name w:val="Corps de texte Car"/>
    <w:basedOn w:val="Policepardfaut"/>
    <w:link w:val="Corpsdetexte"/>
    <w:semiHidden/>
    <w:rsid w:val="00F14C85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2023-01-03T13:44:00Z</dcterms:created>
  <dcterms:modified xsi:type="dcterms:W3CDTF">2023-01-03T13:45:00Z</dcterms:modified>
</cp:coreProperties>
</file>